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230E620D" w14:textId="77777777" w:rsidR="005B16F3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2654ECD5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1-800-207-3172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1-800-207-3172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Layout w:type="fixed"/>
        <w:tblLook w:val="04A0" w:firstRow="1" w:lastRow="0" w:firstColumn="1" w:lastColumn="0" w:noHBand="0" w:noVBand="1"/>
      </w:tblPr>
      <w:tblGrid>
        <w:gridCol w:w="828"/>
        <w:gridCol w:w="1864"/>
        <w:gridCol w:w="4410"/>
        <w:gridCol w:w="7632"/>
      </w:tblGrid>
      <w:tr w:rsidR="004868F1" w:rsidRPr="00D77B99" w14:paraId="70C13976" w14:textId="77777777" w:rsidTr="0042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92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410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632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692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53DEE12A" w14:textId="207081F0" w:rsidR="005F683A" w:rsidRPr="00F17333" w:rsidRDefault="00910E77" w:rsidP="005F683A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$1,000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FF7389" w:rsidRPr="00C204A2">
              <w:rPr>
                <w:rStyle w:val="VARIABLE"/>
                <w:b/>
                <w:bCs/>
                <w:szCs w:val="24"/>
              </w:rPr>
              <w:t>$2,000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922A0A" w:rsidRPr="00C204A2">
              <w:rPr>
                <w:rStyle w:val="VARIABLE"/>
                <w:szCs w:val="24"/>
              </w:rPr>
              <w:t>In-network</w:t>
            </w:r>
          </w:p>
          <w:p w14:paraId="5C2DBBA5" w14:textId="17358591" w:rsidR="005F683A" w:rsidRPr="001A3506" w:rsidRDefault="00922A0A" w:rsidP="005F683A">
            <w:pPr>
              <w:rPr>
                <w:rFonts w:eastAsia="Tahoma"/>
                <w:szCs w:val="24"/>
              </w:rPr>
            </w:pPr>
            <w:r w:rsidRPr="003217E2">
              <w:rPr>
                <w:rStyle w:val="VARIABLE"/>
                <w:b/>
                <w:bCs/>
                <w:szCs w:val="24"/>
              </w:rPr>
              <w:t>$1,750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6C6768" w:rsidRPr="003217E2">
              <w:rPr>
                <w:rStyle w:val="VARIABLE"/>
                <w:b/>
                <w:bCs/>
                <w:szCs w:val="24"/>
              </w:rPr>
              <w:t>$3,500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6C6768" w:rsidRPr="003217E2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632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42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8"/>
        </w:trPr>
        <w:tc>
          <w:tcPr>
            <w:tcW w:w="2692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410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632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tcW w:w="2692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410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30518A" w:rsidRPr="00D77B99" w14:paraId="7C1B85FD" w14:textId="77777777" w:rsidTr="00426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tcW w:w="2692" w:type="dxa"/>
            <w:gridSpan w:val="2"/>
          </w:tcPr>
          <w:p w14:paraId="3FBA88EB" w14:textId="78F9AD39" w:rsidR="0030518A" w:rsidRPr="00F17333" w:rsidRDefault="0030518A" w:rsidP="00305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1D775454" w14:textId="3EF22E79" w:rsidR="0030518A" w:rsidRPr="00C456C5" w:rsidRDefault="003A30CF" w:rsidP="0030518A">
            <w:pPr>
              <w:rPr>
                <w:rFonts w:ascii="Arial" w:eastAsia="Calibri" w:hAnsi="Arial"/>
                <w:sz w:val="20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$2,500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="00BA69E8" w:rsidRPr="00871A4A">
              <w:t xml:space="preserve"> </w:t>
            </w:r>
            <w:r w:rsidR="00946ECA" w:rsidRPr="002C5169">
              <w:rPr>
                <w:rStyle w:val="VARIABLE"/>
                <w:b/>
                <w:bCs/>
                <w:szCs w:val="24"/>
              </w:rPr>
              <w:t>$5,000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946ECA" w:rsidRPr="002C5169">
              <w:rPr>
                <w:rStyle w:val="VARIABLE"/>
                <w:szCs w:val="24"/>
              </w:rPr>
              <w:t>In-network</w:t>
            </w:r>
          </w:p>
          <w:p w14:paraId="05EACE4C" w14:textId="0CA8C897" w:rsidR="0030518A" w:rsidRPr="00F17333" w:rsidRDefault="00912C7B" w:rsidP="0030518A">
            <w:pPr>
              <w:rPr>
                <w:rFonts w:eastAsia="Calibri"/>
                <w:szCs w:val="24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$4,000</w:t>
            </w:r>
            <w:r w:rsidR="0030518A" w:rsidRPr="00F17333">
              <w:rPr>
                <w:rFonts w:eastAsia="Calibri"/>
                <w:szCs w:val="24"/>
              </w:rPr>
              <w:t xml:space="preserve"> person /</w:t>
            </w:r>
            <w:r w:rsidR="00BA6FE6" w:rsidRPr="00BA6FE6">
              <w:t xml:space="preserve"> </w:t>
            </w:r>
            <w:r w:rsidR="000D283C" w:rsidRPr="002C5169">
              <w:rPr>
                <w:rStyle w:val="VARIABLE"/>
                <w:b/>
                <w:bCs/>
                <w:szCs w:val="24"/>
              </w:rPr>
              <w:t>$8,000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0D283C" w:rsidRPr="002C5169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632" w:type="dxa"/>
          </w:tcPr>
          <w:p w14:paraId="642655DF" w14:textId="77777777" w:rsidR="00426319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</w:p>
          <w:p w14:paraId="558C22AF" w14:textId="0BCA1F7B" w:rsidR="0030518A" w:rsidRPr="00F17333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tcW w:w="2692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632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8"/>
        </w:trPr>
        <w:tc>
          <w:tcPr>
            <w:tcW w:w="2692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1-800-207-3172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632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92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10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F9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75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84"/>
        <w:gridCol w:w="3358"/>
        <w:gridCol w:w="3135"/>
        <w:gridCol w:w="3060"/>
        <w:gridCol w:w="3620"/>
      </w:tblGrid>
      <w:tr w:rsidR="004E0AA9" w:rsidRPr="00D77B99" w14:paraId="30A7C411" w14:textId="77777777" w:rsidTr="0009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3358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6195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3620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09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358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135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306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3620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4E0AA9" w:rsidRPr="002C34DD" w14:paraId="2A1F9D5D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86ECAFC" w14:textId="3FD8E968" w:rsidR="004E0AA9" w:rsidRPr="00F17333" w:rsidRDefault="004E0AA9" w:rsidP="0003018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1D6DD4D4" w14:textId="7F7F115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06F9D902" w14:textId="77777777" w:rsidR="00E239FC" w:rsidRDefault="004E0AA9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70C9">
              <w:rPr>
                <w:rStyle w:val="VARIABLE"/>
              </w:rPr>
              <w:t xml:space="preserve">$25 Copay </w:t>
            </w:r>
            <w:r w:rsidR="00E239FC">
              <w:rPr>
                <w:szCs w:val="24"/>
              </w:rPr>
              <w:t xml:space="preserve">per visit; </w:t>
            </w:r>
          </w:p>
          <w:p w14:paraId="4A8BA64F" w14:textId="3A06E7F9" w:rsidR="004E0AA9" w:rsidRPr="000670C9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98A9419" w14:textId="550B346F" w:rsidR="004E0AA9" w:rsidRPr="00EF4CAF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46036B4" w14:textId="4FB6E40F" w:rsidR="004E0AA9" w:rsidRPr="007E5CFC" w:rsidRDefault="004E0AA9" w:rsidP="007E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7803EC63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9E4C9E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7923A4CC" w14:textId="304BC396" w:rsidR="004E0AA9" w:rsidRPr="00F17333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3135" w:type="dxa"/>
          </w:tcPr>
          <w:p w14:paraId="05AB7093" w14:textId="77777777" w:rsidR="00E239FC" w:rsidRDefault="004E0AA9" w:rsidP="00E23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0C9">
              <w:rPr>
                <w:rStyle w:val="VARIABLE"/>
              </w:rPr>
              <w:t xml:space="preserve">$50 Copay </w:t>
            </w:r>
            <w:r w:rsidR="00E239FC">
              <w:rPr>
                <w:szCs w:val="24"/>
              </w:rPr>
              <w:t xml:space="preserve">per visit; </w:t>
            </w:r>
          </w:p>
          <w:p w14:paraId="380BE04C" w14:textId="6464AF71" w:rsidR="004E0AA9" w:rsidRPr="00E239FC" w:rsidRDefault="00E239FC" w:rsidP="00E23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szCs w:val="24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3060" w:type="dxa"/>
          </w:tcPr>
          <w:p w14:paraId="6776112E" w14:textId="427F8656" w:rsidR="004E0AA9" w:rsidRPr="00EF4CAF" w:rsidRDefault="00A0444C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377E0148" w14:textId="6621A921" w:rsidR="004E0AA9" w:rsidRPr="007E5CFC" w:rsidRDefault="004E0AA9" w:rsidP="007E5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13909603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49908BD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4952D83B" w14:textId="1777DA9D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5051250C" w14:textId="25DDE21A" w:rsidR="004E0AA9" w:rsidRPr="000670C9" w:rsidRDefault="00E239FC" w:rsidP="0009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No charge; Deductible Waived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6F64C08" w14:textId="77777777" w:rsidR="00E239FC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Not covered Preventive care &amp; Immunizations; </w:t>
            </w:r>
          </w:p>
          <w:p w14:paraId="0A3E30B2" w14:textId="31CF720C" w:rsidR="004E0AA9" w:rsidRPr="00EF4CAF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40% Coinsurance Preventive screenings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0EDEC74D" w14:textId="510AC4C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467AFB">
              <w:rPr>
                <w:szCs w:val="24"/>
              </w:rPr>
              <w:t>provider</w:t>
            </w:r>
            <w:r>
              <w:rPr>
                <w:szCs w:val="24"/>
              </w:rPr>
              <w:t xml:space="preserve"> if the services you need are preventive. Then check what your </w:t>
            </w:r>
            <w:r w:rsidRPr="00467AFB">
              <w:rPr>
                <w:szCs w:val="24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4E0AA9" w:rsidRPr="00D77B99" w14:paraId="6E44EB66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2693CCF" w14:textId="0872AB30" w:rsidR="004E0AA9" w:rsidRPr="00F17333" w:rsidRDefault="004E0AA9" w:rsidP="004F31DC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3A4EA5DE" w14:textId="321E178C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(x-ray, blood work)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584844D" w14:textId="35C05445" w:rsidR="00E239FC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$25 Copay per visit </w:t>
            </w:r>
            <w:r w:rsidR="00E239FC">
              <w:rPr>
                <w:rStyle w:val="VARIABLE"/>
              </w:rPr>
              <w:t>PCP</w:t>
            </w:r>
            <w:r w:rsidRPr="00213159">
              <w:rPr>
                <w:rStyle w:val="VARIABLE"/>
              </w:rPr>
              <w:t xml:space="preserve">; </w:t>
            </w:r>
          </w:p>
          <w:p w14:paraId="65B1C249" w14:textId="2303CF78" w:rsidR="00587974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213159">
              <w:rPr>
                <w:rStyle w:val="VARIABLE"/>
              </w:rPr>
              <w:t xml:space="preserve">$50 Copay per visit </w:t>
            </w:r>
            <w:r w:rsidR="00E239FC">
              <w:rPr>
                <w:rStyle w:val="VARIABLE"/>
              </w:rPr>
              <w:t>S</w:t>
            </w:r>
            <w:r w:rsidRPr="00213159">
              <w:rPr>
                <w:rStyle w:val="VARIABLE"/>
              </w:rPr>
              <w:t xml:space="preserve">pecialist; Deductible Waived </w:t>
            </w:r>
            <w:r w:rsidR="00093DFA"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 xml:space="preserve">ffice setting; </w:t>
            </w:r>
            <w:r w:rsidR="00E239FC">
              <w:rPr>
                <w:szCs w:val="24"/>
              </w:rPr>
              <w:t xml:space="preserve">No charge; Deductible Waived </w:t>
            </w:r>
            <w:r w:rsidR="00587974">
              <w:rPr>
                <w:szCs w:val="24"/>
              </w:rPr>
              <w:t xml:space="preserve">labs </w:t>
            </w:r>
            <w:r w:rsidR="00093DFA">
              <w:rPr>
                <w:szCs w:val="24"/>
              </w:rPr>
              <w:t>o</w:t>
            </w:r>
            <w:r w:rsidR="00E239FC">
              <w:rPr>
                <w:szCs w:val="24"/>
              </w:rPr>
              <w:t xml:space="preserve">utpatient setting; </w:t>
            </w:r>
          </w:p>
          <w:p w14:paraId="7AFAA199" w14:textId="4646CCF0" w:rsidR="004E0AA9" w:rsidRPr="00213159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20% </w:t>
            </w:r>
            <w:r w:rsidR="00587974">
              <w:rPr>
                <w:rStyle w:val="VARIABLE"/>
              </w:rPr>
              <w:t xml:space="preserve">x-rays </w:t>
            </w:r>
            <w:r w:rsidRPr="00213159">
              <w:rPr>
                <w:rStyle w:val="VARIABLE"/>
              </w:rPr>
              <w:t xml:space="preserve">Coinsurance </w:t>
            </w:r>
            <w:r w:rsidR="00093DFA"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>utpatient setting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75AAF45" w14:textId="0E10CF20" w:rsidR="004E0AA9" w:rsidRPr="00EF4CAF" w:rsidRDefault="00A0444C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 xml:space="preserve">40% Coinsurance 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D02C4CD" w14:textId="738506F0" w:rsidR="004E0AA9" w:rsidRPr="00213159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4E0AA9" w:rsidRPr="00D77B99" w14:paraId="0A55237B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5079CDE" w14:textId="77777777" w:rsidR="004E0AA9" w:rsidRPr="00F17333" w:rsidRDefault="004E0AA9" w:rsidP="004F31DC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019D161" w14:textId="4945116A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(CT/PET scans, MRIs) 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7C7B8270" w14:textId="615B1334" w:rsidR="00E239FC" w:rsidRDefault="00E239FC" w:rsidP="00E2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$25 Copay per visit </w:t>
            </w:r>
            <w:r>
              <w:rPr>
                <w:rStyle w:val="VARIABLE"/>
              </w:rPr>
              <w:t>PCP</w:t>
            </w:r>
            <w:r w:rsidRPr="00213159">
              <w:rPr>
                <w:rStyle w:val="VARIABLE"/>
              </w:rPr>
              <w:t xml:space="preserve">; </w:t>
            </w:r>
          </w:p>
          <w:p w14:paraId="004867E1" w14:textId="541D68ED" w:rsidR="004E0AA9" w:rsidRPr="00213159" w:rsidRDefault="00E239FC" w:rsidP="0009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$50 Copay per visit </w:t>
            </w:r>
            <w:r>
              <w:rPr>
                <w:rStyle w:val="VARIABLE"/>
              </w:rPr>
              <w:t>S</w:t>
            </w:r>
            <w:r w:rsidRPr="00213159">
              <w:rPr>
                <w:rStyle w:val="VARIABLE"/>
              </w:rPr>
              <w:t xml:space="preserve">pecialist; Deductible Waived </w:t>
            </w:r>
            <w:r w:rsidR="00093DFA"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>ffice setting</w:t>
            </w:r>
            <w:r w:rsidR="004E0AA9" w:rsidRPr="00213159">
              <w:rPr>
                <w:rStyle w:val="VARIABLE"/>
              </w:rPr>
              <w:t xml:space="preserve">; 20% Coinsurance </w:t>
            </w:r>
            <w:r w:rsidR="00093DFA">
              <w:rPr>
                <w:rStyle w:val="VARIABLE"/>
              </w:rPr>
              <w:t>o</w:t>
            </w:r>
            <w:r w:rsidR="004E0AA9" w:rsidRPr="00213159">
              <w:rPr>
                <w:rStyle w:val="VARIABLE"/>
              </w:rPr>
              <w:t>utpatient setting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A23E01D" w14:textId="710301D1" w:rsidR="004E0AA9" w:rsidRPr="00EF4CAF" w:rsidRDefault="00A0444C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1D596A71" w14:textId="18CC5DE5" w:rsidR="004E0AA9" w:rsidRPr="00213159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4E0AA9" w:rsidRPr="00D77B99" w14:paraId="1954AF48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E4ABC96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</w:p>
          <w:p w14:paraId="5A93C015" w14:textId="77777777" w:rsidR="004E0AA9" w:rsidRPr="00F17333" w:rsidRDefault="004E0AA9" w:rsidP="004F31DC">
            <w:pPr>
              <w:keepNext/>
              <w:keepLines/>
              <w:rPr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F17333">
                <w:rPr>
                  <w:color w:val="0080BE"/>
                  <w:highlight w:val="green"/>
                  <w:u w:val="single"/>
                </w:rPr>
                <w:t>www.insurancecompany.com/prescriptions</w:t>
              </w:r>
            </w:hyperlink>
            <w:r w:rsidRPr="00F17333">
              <w:rPr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713CC47C" w14:textId="77777777" w:rsidR="004E0AA9" w:rsidRPr="00F17333" w:rsidRDefault="004E0AA9" w:rsidP="004F31DC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Generic drugs (Tier 1)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28202A0A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26D830D8" w14:textId="32F4FB24" w:rsidR="004E0AA9" w:rsidRPr="00F17333" w:rsidRDefault="008E3DDF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4ED69666" w14:textId="0A682D57" w:rsidR="004E0AA9" w:rsidRPr="00DC53C7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4A59EC44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60D52A08" w14:textId="77777777" w:rsidR="004E0AA9" w:rsidRPr="00F17333" w:rsidRDefault="004E0AA9" w:rsidP="004F31DC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CBA5CAE" w14:textId="77777777" w:rsidR="004E0AA9" w:rsidRPr="00F17333" w:rsidRDefault="004E0AA9" w:rsidP="004F31D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Preferred brand drugs (Tier 2)</w:t>
            </w:r>
          </w:p>
        </w:tc>
        <w:tc>
          <w:tcPr>
            <w:tcW w:w="3135" w:type="dxa"/>
          </w:tcPr>
          <w:p w14:paraId="2BBED9F5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</w:tcPr>
          <w:p w14:paraId="5AE95380" w14:textId="7B536153" w:rsidR="004E0AA9" w:rsidRPr="00F17333" w:rsidRDefault="008E3DDF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</w:tcPr>
          <w:p w14:paraId="4435430C" w14:textId="77777777" w:rsidR="004E0AA9" w:rsidRPr="00D77B99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16CFDF86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6C9BC6C" w14:textId="77777777" w:rsidR="004E0AA9" w:rsidRPr="00F17333" w:rsidRDefault="004E0AA9" w:rsidP="004F31DC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44E85A1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Non-preferred brand drugs (Tier 3)</w:t>
            </w:r>
          </w:p>
        </w:tc>
        <w:tc>
          <w:tcPr>
            <w:tcW w:w="3135" w:type="dxa"/>
          </w:tcPr>
          <w:p w14:paraId="6010D48A" w14:textId="77777777" w:rsidR="004E0AA9" w:rsidRPr="00F17333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</w:tcPr>
          <w:p w14:paraId="369048D0" w14:textId="48C9B7C5" w:rsidR="004E0AA9" w:rsidRPr="00F17333" w:rsidRDefault="008E3DDF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</w:tcPr>
          <w:p w14:paraId="58462A41" w14:textId="77777777" w:rsidR="004E0AA9" w:rsidRPr="00D77B99" w:rsidRDefault="004E0AA9" w:rsidP="004F3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21A25116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FBEDE56" w14:textId="77777777" w:rsidR="004E0AA9" w:rsidRPr="00F17333" w:rsidRDefault="004E0AA9" w:rsidP="004F31DC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8646E19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6A892828" w14:textId="77777777" w:rsidR="004E0AA9" w:rsidRPr="00F17333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1E6A74A" w14:textId="7D9BDBE7" w:rsidR="004E0AA9" w:rsidRPr="00F17333" w:rsidRDefault="008E3DDF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  <w:highlight w:val="green"/>
              </w:rPr>
              <w:t>Benefits are applied by outside vendor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48ACA0D1" w14:textId="77777777" w:rsidR="004E0AA9" w:rsidRPr="00D77B99" w:rsidRDefault="004E0AA9" w:rsidP="004F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4E0AA9" w:rsidRPr="00D77B99" w14:paraId="71B0166E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C94C11E" w14:textId="5B1DE4BD" w:rsidR="004E0AA9" w:rsidRPr="00F17333" w:rsidRDefault="004E0AA9" w:rsidP="008D4CE1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DF949EC" w14:textId="77777777" w:rsidR="00587974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1C18088" w14:textId="6F77475A" w:rsidR="004E0AA9" w:rsidRPr="00F17333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ambulatory surgery center)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97A9200" w14:textId="77777777" w:rsidR="004E0AA9" w:rsidRPr="00807D2C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B451787" w14:textId="3AC5836E" w:rsidR="004E0AA9" w:rsidRPr="00EF4CAF" w:rsidRDefault="00A0444C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44A4647E" w14:textId="5775FAB8" w:rsidR="004E0AA9" w:rsidRPr="00545F11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2EF16998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5BF2BAD" w14:textId="77777777" w:rsidR="004E0AA9" w:rsidRPr="00F17333" w:rsidRDefault="004E0AA9" w:rsidP="008D4CE1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01FB4C4A" w14:textId="74660299" w:rsidR="004E0AA9" w:rsidRPr="00F17333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0EA34336" w14:textId="77777777" w:rsidR="004E0AA9" w:rsidRPr="00807D2C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55C1B21" w14:textId="3FA6F90B" w:rsidR="004E0AA9" w:rsidRPr="00EF4CAF" w:rsidRDefault="00A0444C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79899A4D" w14:textId="18AA4717" w:rsidR="004E0AA9" w:rsidRPr="00545F11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782DEAFB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655D2D1A" w14:textId="16D10365" w:rsidR="004E0AA9" w:rsidRPr="00F17333" w:rsidRDefault="004E0AA9" w:rsidP="00C94BE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2981909" w14:textId="6B7BE599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6D14D0F4" w14:textId="77777777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364A619" w14:textId="6BC376CF" w:rsidR="004E0AA9" w:rsidRPr="00EF4CAF" w:rsidRDefault="00A0444C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2ED260BC" w14:textId="77777777" w:rsidR="00587974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</w:p>
          <w:p w14:paraId="0744DF0F" w14:textId="38E47111" w:rsidR="004E0AA9" w:rsidRPr="00587974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7333">
              <w:rPr>
                <w:szCs w:val="24"/>
              </w:rPr>
              <w:t>Out-of-network benefits</w:t>
            </w:r>
          </w:p>
        </w:tc>
      </w:tr>
      <w:tr w:rsidR="004E0AA9" w:rsidRPr="00D77B99" w14:paraId="70D0E8AD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DDAC76E" w14:textId="77777777" w:rsidR="004E0AA9" w:rsidRPr="00F17333" w:rsidRDefault="004E0AA9" w:rsidP="00C94BED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D21A599" w14:textId="5025B52B" w:rsidR="004E0AA9" w:rsidRPr="00F17333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3135" w:type="dxa"/>
          </w:tcPr>
          <w:p w14:paraId="3DB2D0D7" w14:textId="40D9E1B1" w:rsidR="004E0AA9" w:rsidRPr="00950AAB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34809FD6" w14:textId="779D8AED" w:rsidR="004E0AA9" w:rsidRPr="00EF4CAF" w:rsidRDefault="00A0444C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3620" w:type="dxa"/>
          </w:tcPr>
          <w:p w14:paraId="01C83111" w14:textId="77777777" w:rsidR="00587974" w:rsidRDefault="00587974" w:rsidP="0058797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In-network deductible applies to </w:t>
            </w:r>
            <w:r>
              <w:rPr>
                <w:szCs w:val="24"/>
              </w:rPr>
              <w:br/>
              <w:t xml:space="preserve">Out-of-network benefits; </w:t>
            </w:r>
          </w:p>
          <w:p w14:paraId="445A0342" w14:textId="77777777" w:rsidR="00093DFA" w:rsidRDefault="00587974" w:rsidP="0058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Preauthorization is required for </w:t>
            </w:r>
          </w:p>
          <w:p w14:paraId="45809495" w14:textId="4C3BC647" w:rsidR="004E0AA9" w:rsidRPr="00F17333" w:rsidRDefault="00587974" w:rsidP="0058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Non-emergency. If you don’t get preauthorization, benefits could be reduced by $250 of the total cost of the service for Out-of-network only</w:t>
            </w:r>
            <w:r w:rsidR="00093DFA">
              <w:rPr>
                <w:szCs w:val="24"/>
              </w:rPr>
              <w:t>.</w:t>
            </w:r>
          </w:p>
        </w:tc>
      </w:tr>
      <w:tr w:rsidR="004E0AA9" w:rsidRPr="00D77B99" w14:paraId="09A23392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9E0C50D" w14:textId="77777777" w:rsidR="004E0AA9" w:rsidRPr="00F17333" w:rsidRDefault="004E0AA9" w:rsidP="00C94BED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EF45218" w14:textId="5FFA54C0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1CCDA0D3" w14:textId="77777777" w:rsidR="00587974" w:rsidRDefault="00587974" w:rsidP="00587974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20% Coinsurance facility;</w:t>
            </w:r>
          </w:p>
          <w:p w14:paraId="179F86BC" w14:textId="77777777" w:rsidR="00587974" w:rsidRDefault="00587974" w:rsidP="00587974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$15 Copay per visit; </w:t>
            </w:r>
          </w:p>
          <w:p w14:paraId="1F5C7AE2" w14:textId="5E00AA18" w:rsidR="004E0AA9" w:rsidRPr="00950AAB" w:rsidRDefault="00587974" w:rsidP="00587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Deductible Waived physician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58F4C569" w14:textId="77777777" w:rsidR="00587974" w:rsidRDefault="00587974" w:rsidP="00587974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20% Coinsurance facility;</w:t>
            </w:r>
          </w:p>
          <w:p w14:paraId="41463033" w14:textId="77777777" w:rsidR="00587974" w:rsidRDefault="00587974" w:rsidP="00587974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$15 Copay per visit; </w:t>
            </w:r>
          </w:p>
          <w:p w14:paraId="232009BE" w14:textId="3CB3F350" w:rsidR="004E0AA9" w:rsidRPr="00EF4CAF" w:rsidRDefault="00587974" w:rsidP="00587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Deductible Waived physician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1F228056" w14:textId="0BDB6280" w:rsidR="004E0AA9" w:rsidRPr="00950AAB" w:rsidRDefault="00587974" w:rsidP="00290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 xml:space="preserve">In-network deductible applies to </w:t>
            </w:r>
            <w:r>
              <w:rPr>
                <w:szCs w:val="24"/>
              </w:rPr>
              <w:br/>
              <w:t>Out-of-network benefits</w:t>
            </w:r>
            <w:r w:rsidR="00093DFA">
              <w:rPr>
                <w:szCs w:val="24"/>
              </w:rPr>
              <w:t xml:space="preserve"> facility</w:t>
            </w:r>
          </w:p>
        </w:tc>
      </w:tr>
      <w:tr w:rsidR="00587974" w:rsidRPr="00D77B99" w14:paraId="3597C021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E4E2A52" w14:textId="70A54F04" w:rsidR="00587974" w:rsidRPr="00F17333" w:rsidRDefault="00587974" w:rsidP="00043B2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07BA5632" w14:textId="10D54A1C" w:rsidR="00587974" w:rsidRPr="00F17333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hospital room)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6E8A2F4" w14:textId="77777777" w:rsidR="00587974" w:rsidRPr="0074775A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FABFFCF" w14:textId="18F8F65C" w:rsidR="00587974" w:rsidRPr="00EF4CAF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448175FA" w14:textId="2626191E" w:rsidR="00587974" w:rsidRPr="00F17333" w:rsidRDefault="00587974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required. If you don’t get preauthorization, benefits could be reduced by $250 of the total cost of the service for Out-of-network only.</w:t>
            </w:r>
          </w:p>
        </w:tc>
      </w:tr>
      <w:tr w:rsidR="00587974" w:rsidRPr="00D77B99" w14:paraId="56FBA161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6620164" w14:textId="77777777" w:rsidR="00587974" w:rsidRPr="00F17333" w:rsidRDefault="00587974" w:rsidP="00043B24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68DC17AB" w14:textId="7B3F3182" w:rsidR="00587974" w:rsidRPr="00F17333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7B8AB60D" w14:textId="77777777" w:rsidR="00587974" w:rsidRPr="0074775A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9A2AAC4" w14:textId="0F3921E0" w:rsidR="00587974" w:rsidRPr="00EF4CAF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607DD906" w14:textId="2F0D6F40" w:rsidR="00587974" w:rsidRPr="00F17333" w:rsidRDefault="00587974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6B1EB16A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2A2303F" w14:textId="008D7332" w:rsidR="004E0AA9" w:rsidRPr="00F17333" w:rsidRDefault="004E0AA9" w:rsidP="00D34A8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 w:rsidR="004558A1">
              <w:rPr>
                <w:b/>
                <w:szCs w:val="24"/>
              </w:rPr>
              <w:t>services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5321C3F1" w14:textId="00E135BE" w:rsidR="004E0AA9" w:rsidRPr="00F17333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73D6A63B" w14:textId="77777777" w:rsidR="00587974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 xml:space="preserve">$25 Copay per visit; </w:t>
            </w:r>
          </w:p>
          <w:p w14:paraId="0298CCB0" w14:textId="1708E903" w:rsidR="004E0AA9" w:rsidRPr="009B113B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 xml:space="preserve">Deductible Waived </w:t>
            </w:r>
            <w:r w:rsidR="00093DFA">
              <w:rPr>
                <w:rStyle w:val="VARIABLE"/>
              </w:rPr>
              <w:t>o</w:t>
            </w:r>
            <w:r w:rsidRPr="009B113B">
              <w:rPr>
                <w:rStyle w:val="VARIABLE"/>
              </w:rPr>
              <w:t>ffice visit</w:t>
            </w:r>
            <w:r w:rsidR="00587974">
              <w:rPr>
                <w:rStyle w:val="VARIABLE"/>
              </w:rPr>
              <w:t>s</w:t>
            </w:r>
            <w:r w:rsidRPr="009B113B">
              <w:rPr>
                <w:rStyle w:val="VARIABLE"/>
              </w:rPr>
              <w:t>; 20% Coinsurance other outpatient services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0CC1B34" w14:textId="5DE4126C" w:rsidR="004E0AA9" w:rsidRPr="00EF4CAF" w:rsidRDefault="00A0444C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613C8DF4" w14:textId="613C2FCB" w:rsidR="007F66BA" w:rsidRPr="009B113B" w:rsidRDefault="00587974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Preauthorization is required for Partial hospitalization. If you don’t get preauthorization, benefits could be reduced by $250 of the total cost of the service for Out-of-network only.</w:t>
            </w:r>
          </w:p>
        </w:tc>
      </w:tr>
      <w:tr w:rsidR="004E0AA9" w:rsidRPr="00D77B99" w14:paraId="03F55183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69F8BFC" w14:textId="77777777" w:rsidR="004E0AA9" w:rsidRPr="00F17333" w:rsidRDefault="004E0AA9" w:rsidP="00D34A86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1CA2F45" w14:textId="6AFB57D4" w:rsidR="004E0AA9" w:rsidRPr="00F17333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3B48E5A8" w14:textId="77777777" w:rsidR="004E0AA9" w:rsidRPr="009B113B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EA72A0E" w14:textId="6E04BF35" w:rsidR="004E0AA9" w:rsidRPr="00EF4CAF" w:rsidRDefault="00A0444C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5E0514A1" w14:textId="42C4F915" w:rsidR="004E0AA9" w:rsidRPr="00F17333" w:rsidRDefault="00587974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required. If you don’t get preauthorization, benefits could be reduced by $250 of the total cost of the service for Out-of-network only.</w:t>
            </w:r>
          </w:p>
        </w:tc>
      </w:tr>
      <w:tr w:rsidR="004E0AA9" w:rsidRPr="00D77B99" w14:paraId="27969A17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537DE703" w14:textId="396A4904" w:rsidR="004E0AA9" w:rsidRPr="00F17333" w:rsidRDefault="004E0AA9" w:rsidP="00F828E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20144352" w14:textId="76C7BB3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7627EA1B" w14:textId="4BDFCA11" w:rsidR="004E0AA9" w:rsidRPr="006D123D" w:rsidRDefault="004E0AA9" w:rsidP="00093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No charge; 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D600C1F" w14:textId="088A8018" w:rsidR="004E0AA9" w:rsidRPr="00EF4CAF" w:rsidRDefault="00A0444C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 w:val="restart"/>
            <w:tcBorders>
              <w:top w:val="single" w:sz="18" w:space="0" w:color="70AFD9"/>
            </w:tcBorders>
          </w:tcPr>
          <w:p w14:paraId="78BDE211" w14:textId="7FBAE110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Cost sharing</w:t>
            </w:r>
            <w:r>
              <w:rPr>
                <w:szCs w:val="24"/>
              </w:rPr>
              <w:t xml:space="preserve"> does not apply to certain </w:t>
            </w:r>
            <w:r w:rsidRPr="00467AFB">
              <w:rPr>
                <w:szCs w:val="24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467AFB">
              <w:rPr>
                <w:szCs w:val="24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467AFB">
              <w:rPr>
                <w:szCs w:val="24"/>
              </w:rPr>
              <w:t xml:space="preserve">copayment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4E0AA9" w:rsidRPr="00D77B99" w14:paraId="6F6C7197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C38414C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52DBB22" w14:textId="3F592543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3135" w:type="dxa"/>
          </w:tcPr>
          <w:p w14:paraId="0BBB7AC4" w14:textId="77777777" w:rsidR="004E0AA9" w:rsidRPr="006D123D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20628A2B" w14:textId="39D22C48" w:rsidR="004E0AA9" w:rsidRPr="00EF4CAF" w:rsidRDefault="00A0444C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</w:tcPr>
          <w:p w14:paraId="7F5B5F85" w14:textId="77777777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4CAF285E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2174C5C2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17D37826" w14:textId="13C9DAA8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6547E63B" w14:textId="77777777" w:rsidR="004E0AA9" w:rsidRPr="006D123D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9DB3405" w14:textId="3E001527" w:rsidR="004E0AA9" w:rsidRPr="00EF4CAF" w:rsidRDefault="00EF4CAF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vMerge/>
            <w:tcBorders>
              <w:bottom w:val="single" w:sz="18" w:space="0" w:color="70AFD9"/>
            </w:tcBorders>
          </w:tcPr>
          <w:p w14:paraId="39675831" w14:textId="7777777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75E8267E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DC96177" w14:textId="10B4C355" w:rsidR="004E0AA9" w:rsidRPr="00F17333" w:rsidRDefault="004E0AA9" w:rsidP="0059140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41ACE494" w14:textId="01B65F90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5B3E9DA8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8CFD3F0" w14:textId="57CF7FFC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580293AD" w14:textId="5569B65F" w:rsidR="004E0AA9" w:rsidRPr="00F17333" w:rsidRDefault="00587974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 Maximum visits per calendar year combined with Private-duty nursing; Preauthorization is required. If you don’t get preauthorization, benefits could be reduced by $250 of the total cost of the service for Out-of-network only.</w:t>
            </w:r>
          </w:p>
        </w:tc>
      </w:tr>
      <w:tr w:rsidR="004E0AA9" w:rsidRPr="00D77B99" w14:paraId="2F4BF88A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D08E668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97BF3E1" w14:textId="01D43F78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3135" w:type="dxa"/>
          </w:tcPr>
          <w:p w14:paraId="399E9D42" w14:textId="77777777" w:rsidR="00587974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 xml:space="preserve">$50 Copay per visit; </w:t>
            </w:r>
          </w:p>
          <w:p w14:paraId="51B20CE6" w14:textId="7E37B16D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Deductible Waived</w:t>
            </w:r>
          </w:p>
        </w:tc>
        <w:tc>
          <w:tcPr>
            <w:tcW w:w="3060" w:type="dxa"/>
          </w:tcPr>
          <w:p w14:paraId="074C4BEE" w14:textId="6742A690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1509AD59" w14:textId="315DB0A3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4E0AA9" w:rsidRPr="00D77B99" w14:paraId="5D82A969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993EB33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2AB2D6D9" w14:textId="18695051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3135" w:type="dxa"/>
          </w:tcPr>
          <w:p w14:paraId="492EFCCB" w14:textId="77777777" w:rsidR="00587974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 xml:space="preserve">$50 Copay per visit; </w:t>
            </w:r>
          </w:p>
          <w:p w14:paraId="3B2D0AD0" w14:textId="1503ADCB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Deductible Waived</w:t>
            </w:r>
          </w:p>
        </w:tc>
        <w:tc>
          <w:tcPr>
            <w:tcW w:w="3060" w:type="dxa"/>
          </w:tcPr>
          <w:p w14:paraId="6EE6C530" w14:textId="54F45712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2627BCCC" w14:textId="7B456A6D" w:rsidR="00937AD9" w:rsidRPr="00587974" w:rsidRDefault="00093DFA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4"/>
              </w:rPr>
              <w:t>Habilitation services for Learning Disabilities are not covered.</w:t>
            </w:r>
          </w:p>
        </w:tc>
      </w:tr>
      <w:tr w:rsidR="004E0AA9" w:rsidRPr="00D77B99" w14:paraId="003E58ED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5DE2136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65AD0DA0" w14:textId="6C033C98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3135" w:type="dxa"/>
          </w:tcPr>
          <w:p w14:paraId="13FDB442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3B621A20" w14:textId="4104BF97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3D910A21" w14:textId="7AE650C2" w:rsidR="004E0AA9" w:rsidRPr="00F17333" w:rsidRDefault="00587974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 Maximum days per calendar year; Preauthorization is required. If you don’t get preauthorization, benefits could be reduced by $250 of the total cost of the service for Out-of-network only.</w:t>
            </w:r>
          </w:p>
        </w:tc>
      </w:tr>
      <w:tr w:rsidR="004E0AA9" w:rsidRPr="00D77B99" w14:paraId="296528A9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FEABDC9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2B7FAD19" w14:textId="59274E89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3135" w:type="dxa"/>
          </w:tcPr>
          <w:p w14:paraId="730F39CD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63F01A35" w14:textId="3142DB8B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2002FA05" w14:textId="397D27E8" w:rsidR="004E0AA9" w:rsidRDefault="00587974" w:rsidP="00591406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Preauthorization is required for DME in excess of $500 for rentals or $1,500 for purchases. If you don’t get preauthorization, benefits could be reduced by $250 per occurrence for Out-of-network only.</w:t>
            </w:r>
          </w:p>
        </w:tc>
      </w:tr>
      <w:tr w:rsidR="004E0AA9" w:rsidRPr="00D77B99" w14:paraId="35C12EAF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15988DD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52E45BA1" w14:textId="377386E5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3135" w:type="dxa"/>
          </w:tcPr>
          <w:p w14:paraId="754CC709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3060" w:type="dxa"/>
          </w:tcPr>
          <w:p w14:paraId="057AD490" w14:textId="00708820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3620" w:type="dxa"/>
          </w:tcPr>
          <w:p w14:paraId="5439500F" w14:textId="48542EBD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4E0AA9" w:rsidRPr="00D77B99" w14:paraId="01AB8172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06BE285" w14:textId="7A9F3184" w:rsidR="004E0AA9" w:rsidRPr="00F17333" w:rsidRDefault="004E0AA9" w:rsidP="0081532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3358" w:type="dxa"/>
            <w:tcBorders>
              <w:top w:val="single" w:sz="18" w:space="0" w:color="70AFD9"/>
            </w:tcBorders>
          </w:tcPr>
          <w:p w14:paraId="75DDF21D" w14:textId="483B80DA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3135" w:type="dxa"/>
            <w:tcBorders>
              <w:top w:val="single" w:sz="18" w:space="0" w:color="70AFD9"/>
            </w:tcBorders>
          </w:tcPr>
          <w:p w14:paraId="3D77D4A4" w14:textId="77777777" w:rsidR="004E0AA9" w:rsidRPr="00815326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E9E2EA8" w14:textId="191F1D63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  <w:tcBorders>
              <w:top w:val="single" w:sz="18" w:space="0" w:color="70AFD9"/>
            </w:tcBorders>
          </w:tcPr>
          <w:p w14:paraId="7570C110" w14:textId="06B82F5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C5B2922" w14:textId="77777777" w:rsidTr="0009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718465D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58" w:type="dxa"/>
          </w:tcPr>
          <w:p w14:paraId="39501CCD" w14:textId="3042B387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3135" w:type="dxa"/>
          </w:tcPr>
          <w:p w14:paraId="6CBB7E58" w14:textId="77777777" w:rsidR="004E0AA9" w:rsidRPr="00815326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</w:tcPr>
          <w:p w14:paraId="516DB518" w14:textId="38FA16CC" w:rsidR="004E0AA9" w:rsidRPr="00EF4CAF" w:rsidRDefault="00EF4CAF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</w:tcPr>
          <w:p w14:paraId="78C944A3" w14:textId="340D3794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37A1E5B" w14:textId="77777777" w:rsidTr="00093D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5A65132A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58" w:type="dxa"/>
            <w:tcBorders>
              <w:bottom w:val="single" w:sz="18" w:space="0" w:color="70AFD9"/>
            </w:tcBorders>
          </w:tcPr>
          <w:p w14:paraId="729D116A" w14:textId="062C17D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3135" w:type="dxa"/>
            <w:tcBorders>
              <w:bottom w:val="single" w:sz="18" w:space="0" w:color="70AFD9"/>
            </w:tcBorders>
          </w:tcPr>
          <w:p w14:paraId="4CF1458F" w14:textId="77777777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B20393" w14:textId="1F9A9298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20" w:type="dxa"/>
            <w:tcBorders>
              <w:bottom w:val="single" w:sz="18" w:space="0" w:color="70AFD9"/>
            </w:tcBorders>
          </w:tcPr>
          <w:p w14:paraId="5E3FDFD0" w14:textId="3F491552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2B6BEE28" w14:textId="295E2B5E" w:rsidR="004868F1" w:rsidRDefault="004868F1" w:rsidP="004868F1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6029"/>
        <w:gridCol w:w="3869"/>
      </w:tblGrid>
      <w:tr w:rsidR="00587974" w14:paraId="408E5FCB" w14:textId="77777777" w:rsidTr="00093DFA">
        <w:trPr>
          <w:trHeight w:val="432"/>
        </w:trPr>
        <w:tc>
          <w:tcPr>
            <w:tcW w:w="14595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14:paraId="24A3F22D" w14:textId="77777777" w:rsidR="00587974" w:rsidRDefault="0058797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Services Your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document for more information and a list of any other </w:t>
            </w:r>
            <w:r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587974" w14:paraId="26ABC185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30FDD87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Acupuncture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58C0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Dental care (Adult)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1267797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Routine foot care</w:t>
            </w:r>
          </w:p>
        </w:tc>
      </w:tr>
      <w:tr w:rsidR="00587974" w14:paraId="29A31F7C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262BC563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Bariatric surgery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380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Long-term care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52B29FA3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Weight loss programs</w:t>
            </w:r>
          </w:p>
        </w:tc>
      </w:tr>
      <w:tr w:rsidR="00587974" w14:paraId="37EEA188" w14:textId="77777777" w:rsidTr="00093DFA">
        <w:trPr>
          <w:trHeight w:val="144"/>
        </w:trPr>
        <w:tc>
          <w:tcPr>
            <w:tcW w:w="4697" w:type="dxa"/>
            <w:tcBorders>
              <w:top w:val="nil"/>
              <w:left w:val="single" w:sz="4" w:space="0" w:color="0064C8"/>
              <w:bottom w:val="single" w:sz="4" w:space="0" w:color="0064C8"/>
              <w:right w:val="nil"/>
            </w:tcBorders>
            <w:hideMark/>
          </w:tcPr>
          <w:p w14:paraId="71FBA7C5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Cosmetic surgery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0064C8"/>
              <w:right w:val="nil"/>
            </w:tcBorders>
            <w:hideMark/>
          </w:tcPr>
          <w:p w14:paraId="5E601498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Routine eye care (Adult)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64C8"/>
              <w:right w:val="single" w:sz="6" w:space="0" w:color="0064C8"/>
            </w:tcBorders>
          </w:tcPr>
          <w:p w14:paraId="2702F7F1" w14:textId="77777777" w:rsidR="00587974" w:rsidRDefault="00587974">
            <w:pPr>
              <w:rPr>
                <w:color w:val="000000"/>
                <w:szCs w:val="24"/>
              </w:rPr>
            </w:pPr>
          </w:p>
        </w:tc>
      </w:tr>
    </w:tbl>
    <w:p w14:paraId="08626810" w14:textId="77777777" w:rsidR="00093DFA" w:rsidRPr="00093DFA" w:rsidRDefault="00093DFA">
      <w:pPr>
        <w:rPr>
          <w:sz w:val="16"/>
          <w:szCs w:val="12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6029"/>
        <w:gridCol w:w="3869"/>
      </w:tblGrid>
      <w:tr w:rsidR="00587974" w14:paraId="5F1CE450" w14:textId="77777777" w:rsidTr="00093DFA">
        <w:trPr>
          <w:trHeight w:val="432"/>
        </w:trPr>
        <w:tc>
          <w:tcPr>
            <w:tcW w:w="14595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  <w:hideMark/>
          </w:tcPr>
          <w:p w14:paraId="3B8E59EE" w14:textId="77777777" w:rsidR="00587974" w:rsidRDefault="0058797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>
              <w:rPr>
                <w:b/>
                <w:bCs/>
                <w:color w:val="0066FF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587974" w14:paraId="38CB5CCE" w14:textId="77777777" w:rsidTr="00093DFA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64C8"/>
              <w:bottom w:val="nil"/>
              <w:right w:val="nil"/>
            </w:tcBorders>
            <w:hideMark/>
          </w:tcPr>
          <w:p w14:paraId="726FBDA1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Chiropractic care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D142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Infertility treatment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0064C8"/>
            </w:tcBorders>
            <w:hideMark/>
          </w:tcPr>
          <w:p w14:paraId="56CAAFE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Private-duty nursing (Outpatient care as part of Home health care only)</w:t>
            </w:r>
          </w:p>
        </w:tc>
      </w:tr>
      <w:tr w:rsidR="00587974" w14:paraId="72A55A21" w14:textId="77777777" w:rsidTr="00093DFA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0064C8"/>
              <w:bottom w:val="single" w:sz="4" w:space="0" w:color="0064C8"/>
              <w:right w:val="nil"/>
            </w:tcBorders>
            <w:hideMark/>
          </w:tcPr>
          <w:p w14:paraId="6CB41889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Hearing aids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0064C8"/>
              <w:right w:val="nil"/>
            </w:tcBorders>
            <w:hideMark/>
          </w:tcPr>
          <w:p w14:paraId="541E2778" w14:textId="77777777" w:rsidR="00587974" w:rsidRDefault="00587974" w:rsidP="00587974">
            <w:pPr>
              <w:numPr>
                <w:ilvl w:val="0"/>
                <w:numId w:val="38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Non-emergency care when traveling outside the U.S.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64C8"/>
              <w:right w:val="single" w:sz="6" w:space="0" w:color="0064C8"/>
            </w:tcBorders>
          </w:tcPr>
          <w:p w14:paraId="23DD0F6C" w14:textId="77777777" w:rsidR="00587974" w:rsidRDefault="00587974">
            <w:pPr>
              <w:rPr>
                <w:color w:val="000000"/>
                <w:szCs w:val="24"/>
              </w:rPr>
            </w:pPr>
          </w:p>
        </w:tc>
      </w:tr>
    </w:tbl>
    <w:p w14:paraId="57B389A5" w14:textId="6160F7B5" w:rsidR="004868F1" w:rsidRPr="003D37F4" w:rsidRDefault="004868F1" w:rsidP="00FC22A2">
      <w:pPr>
        <w:spacing w:before="440"/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Health Insurance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53FFD888" w14:textId="2C97668E" w:rsidR="00E127D1" w:rsidRPr="00D4699E" w:rsidRDefault="00E127D1" w:rsidP="00FC22A2">
      <w:pPr>
        <w:spacing w:before="440"/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76B035B8" w14:textId="69D5C090" w:rsidR="00E127D1" w:rsidRPr="00A71B48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44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FC22A2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65AD9FAE" w14:textId="4DBB2279" w:rsidR="00E127D1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44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FC22A2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after="480"/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39A3D901">
                <wp:simplePos x="0" y="0"/>
                <wp:positionH relativeFrom="column">
                  <wp:posOffset>3070225</wp:posOffset>
                </wp:positionH>
                <wp:positionV relativeFrom="paragraph">
                  <wp:posOffset>222885</wp:posOffset>
                </wp:positionV>
                <wp:extent cx="3016885" cy="658495"/>
                <wp:effectExtent l="0" t="0" r="571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75pt;margin-top:17.55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" o:allowincell="f" fillcolor="#0775a8" strokecolor="#70afd9">
                <v:path arrowok="t"/>
                <v:textbox inset=",2.16pt,,2.16pt">
                  <w:txbxContent>
                    <w:p w14:paraId="7464368C" w14:textId="77777777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9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18B8A500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571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45pt;margin-top:3.6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O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65F85370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$1,000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291455EF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63B96B13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</w:t>
            </w:r>
            <w:r w:rsidR="002F61C2">
              <w:rPr>
                <w:rStyle w:val="VARIABLE"/>
              </w:rPr>
              <w:t>5</w:t>
            </w:r>
            <w:r w:rsidRPr="003C7618">
              <w:rPr>
                <w:rStyle w:val="VARIABLE"/>
              </w:rPr>
              <w:t>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$70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4CE234E8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2F61C2">
              <w:rPr>
                <w:rStyle w:val="VARIABLE"/>
                <w:b/>
                <w:bCs/>
              </w:rPr>
              <w:t>$2,</w:t>
            </w:r>
            <w:r w:rsidR="002F61C2">
              <w:rPr>
                <w:rStyle w:val="VARIABLE"/>
                <w:b/>
                <w:bCs/>
              </w:rPr>
              <w:t>5</w:t>
            </w:r>
            <w:r w:rsidRPr="002F61C2">
              <w:rPr>
                <w:rStyle w:val="VARIABLE"/>
                <w:b/>
                <w:bCs/>
              </w:rPr>
              <w:t>70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385C0CF1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$4,300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77777777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$4,700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</w:t>
      </w:r>
    </w:p>
    <w:p w14:paraId="6AEAB937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8C3D75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8C3D75" w:rsidRDefault="00B22C47" w:rsidP="00075F32">
            <w:pPr>
              <w:rPr>
                <w:color w:val="000000"/>
                <w:szCs w:val="24"/>
              </w:rPr>
            </w:pPr>
            <w:r w:rsidRPr="008C3D75">
              <w:rPr>
                <w:color w:val="0066FF"/>
                <w:szCs w:val="24"/>
                <w:u w:val="single"/>
              </w:rPr>
              <w:t>Deductibles</w:t>
            </w:r>
            <w:r w:rsidRPr="008C3D75"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0C5074A5" w:rsidR="00B22C47" w:rsidRPr="008C3D75" w:rsidRDefault="00B22C47" w:rsidP="00075F32">
            <w:pPr>
              <w:jc w:val="right"/>
              <w:rPr>
                <w:rStyle w:val="VARIABLE"/>
              </w:rPr>
            </w:pPr>
            <w:r w:rsidRPr="008C3D75">
              <w:rPr>
                <w:rStyle w:val="VARIABLE"/>
              </w:rPr>
              <w:t>$</w:t>
            </w:r>
            <w:r w:rsidR="008C3D75">
              <w:rPr>
                <w:rStyle w:val="VARIABLE"/>
              </w:rPr>
              <w:t>1,00</w:t>
            </w:r>
            <w:r w:rsidRPr="008C3D75">
              <w:rPr>
                <w:rStyle w:val="VARIABLE"/>
              </w:rPr>
              <w:t>0</w:t>
            </w:r>
          </w:p>
        </w:tc>
      </w:tr>
      <w:tr w:rsidR="00B22C47" w:rsidRPr="008C3D75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8C3D75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8C3D75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244AB52E" w:rsidR="00B22C47" w:rsidRPr="008C3D75" w:rsidRDefault="00B22C47" w:rsidP="00075F32">
            <w:pPr>
              <w:jc w:val="right"/>
              <w:rPr>
                <w:rStyle w:val="VARIABLE"/>
              </w:rPr>
            </w:pPr>
            <w:r w:rsidRPr="008C3D75">
              <w:rPr>
                <w:rStyle w:val="VARIABLE"/>
              </w:rPr>
              <w:t>$</w:t>
            </w:r>
            <w:r w:rsidR="008C3D75">
              <w:rPr>
                <w:rStyle w:val="VARIABLE"/>
              </w:rPr>
              <w:t>20</w:t>
            </w:r>
            <w:r w:rsidRPr="008C3D75">
              <w:rPr>
                <w:rStyle w:val="VARIABLE"/>
              </w:rPr>
              <w:t>0</w:t>
            </w:r>
          </w:p>
        </w:tc>
      </w:tr>
      <w:tr w:rsidR="00B22C47" w:rsidRPr="008C3D75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8C3D75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8C3D75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0F44277C" w:rsidR="00B22C47" w:rsidRPr="008C3D75" w:rsidRDefault="00B22C47" w:rsidP="00075F32">
            <w:pPr>
              <w:jc w:val="right"/>
              <w:rPr>
                <w:rStyle w:val="VARIABLE"/>
              </w:rPr>
            </w:pPr>
            <w:r w:rsidRPr="008C3D75">
              <w:rPr>
                <w:rStyle w:val="VARIABLE"/>
              </w:rPr>
              <w:t>$</w:t>
            </w:r>
            <w:r w:rsidR="008C3D75">
              <w:rPr>
                <w:rStyle w:val="VARIABLE"/>
              </w:rPr>
              <w:t>20</w:t>
            </w:r>
            <w:r w:rsidRPr="008C3D75">
              <w:rPr>
                <w:rStyle w:val="VARIABLE"/>
              </w:rPr>
              <w:t>0</w:t>
            </w:r>
          </w:p>
        </w:tc>
      </w:tr>
      <w:tr w:rsidR="00B22C47" w:rsidRPr="008C3D75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8C3D75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8C3D75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8C3D75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8C3D75" w:rsidRDefault="00B22C47" w:rsidP="00075F32">
            <w:pPr>
              <w:rPr>
                <w:szCs w:val="24"/>
              </w:rPr>
            </w:pPr>
            <w:r w:rsidRPr="008C3D75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44AB8A73" w:rsidR="00B22C47" w:rsidRPr="008C3D75" w:rsidRDefault="00B22C47" w:rsidP="00075F32">
            <w:pPr>
              <w:jc w:val="right"/>
              <w:rPr>
                <w:rStyle w:val="VARIABLE"/>
              </w:rPr>
            </w:pPr>
            <w:r w:rsidRPr="008C3D75">
              <w:rPr>
                <w:rStyle w:val="VARIABLE"/>
              </w:rPr>
              <w:t>$</w:t>
            </w:r>
            <w:r w:rsidR="008C3D75">
              <w:rPr>
                <w:rStyle w:val="VARIABLE"/>
              </w:rPr>
              <w:t>1</w:t>
            </w:r>
            <w:r w:rsidRPr="008C3D75">
              <w:rPr>
                <w:rStyle w:val="VARIABLE"/>
              </w:rPr>
              <w:t>0</w:t>
            </w:r>
          </w:p>
        </w:tc>
      </w:tr>
      <w:tr w:rsidR="00B22C47" w:rsidRPr="008C3D75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8C3D75" w:rsidRDefault="00B22C47" w:rsidP="00075F32">
            <w:pPr>
              <w:rPr>
                <w:b/>
                <w:color w:val="000000"/>
                <w:szCs w:val="24"/>
              </w:rPr>
            </w:pPr>
            <w:r w:rsidRPr="008C3D75">
              <w:rPr>
                <w:b/>
                <w:color w:val="000000"/>
                <w:szCs w:val="24"/>
              </w:rPr>
              <w:t>The total Mia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5BC9F828" w:rsidR="00B22C47" w:rsidRPr="008C3D75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8C3D75">
              <w:rPr>
                <w:rStyle w:val="VARIABLE"/>
                <w:b/>
                <w:bCs/>
              </w:rPr>
              <w:t>$</w:t>
            </w:r>
            <w:r w:rsidR="008C3D75">
              <w:rPr>
                <w:rStyle w:val="VARIABLE"/>
                <w:b/>
                <w:bCs/>
              </w:rPr>
              <w:t>1,41</w:t>
            </w:r>
            <w:r w:rsidRPr="008C3D75">
              <w:rPr>
                <w:rStyle w:val="VARIABLE"/>
                <w:b/>
                <w:bCs/>
              </w:rPr>
              <w:t>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4868F1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1-800-207-3172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4BA3" w14:textId="77777777" w:rsidR="001C2212" w:rsidRDefault="001C2212">
      <w:r>
        <w:separator/>
      </w:r>
    </w:p>
  </w:endnote>
  <w:endnote w:type="continuationSeparator" w:id="0">
    <w:p w14:paraId="00214F31" w14:textId="77777777" w:rsidR="001C2212" w:rsidRDefault="001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C22A2">
      <w:rPr>
        <w:b/>
        <w:color w:val="0066FF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8782" w14:textId="77777777" w:rsidR="001C2212" w:rsidRDefault="001C2212">
      <w:r>
        <w:separator/>
      </w:r>
    </w:p>
  </w:footnote>
  <w:footnote w:type="continuationSeparator" w:id="0">
    <w:p w14:paraId="14C378F0" w14:textId="77777777" w:rsidR="001C2212" w:rsidRDefault="001C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77279B42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For Covered Services  </w:t>
    </w:r>
    <w:r w:rsidR="00663086">
      <w:rPr>
        <w:b/>
        <w:color w:val="0775A8"/>
        <w:szCs w:val="24"/>
      </w:rPr>
      <w:tab/>
    </w:r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</w:t>
    </w:r>
    <w:r w:rsidR="00093DFA">
      <w:rPr>
        <w:rStyle w:val="HEADERSTARTDT"/>
      </w:rPr>
      <w:t>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</w:t>
    </w:r>
    <w:r w:rsidR="00093DFA">
      <w:rPr>
        <w:rStyle w:val="HEADERENDDT"/>
      </w:rPr>
      <w:t>3</w:t>
    </w:r>
  </w:p>
  <w:p w14:paraId="564F74D9" w14:textId="0473E0F9" w:rsidR="004868F1" w:rsidRPr="00C43E7F" w:rsidRDefault="004868F1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UMR: </w:t>
    </w:r>
    <w:r w:rsidR="006F2376" w:rsidRPr="00CD7259">
      <w:rPr>
        <w:rStyle w:val="HEADERCOMPANY"/>
      </w:rPr>
      <w:t>WABASH COLLEGE</w:t>
    </w:r>
    <w:r w:rsidRPr="00C43E7F">
      <w:rPr>
        <w:b/>
        <w:color w:val="0775A8"/>
        <w:sz w:val="32"/>
        <w:szCs w:val="32"/>
      </w:rPr>
      <w:t xml:space="preserve">: </w:t>
    </w:r>
    <w:r w:rsidR="006F2376" w:rsidRPr="00CD7259">
      <w:rPr>
        <w:rStyle w:val="HEADERPLAN"/>
      </w:rPr>
      <w:t>7670-00-414317 001</w:t>
    </w:r>
    <w:r w:rsidRPr="00C43E7F">
      <w:rPr>
        <w:b/>
        <w:szCs w:val="24"/>
      </w:rPr>
      <w:tab/>
      <w:t>Coverage for:</w:t>
    </w:r>
    <w:r w:rsidRPr="00C43E7F">
      <w:rPr>
        <w:szCs w:val="24"/>
      </w:rPr>
      <w:t xml:space="preserve"> </w:t>
    </w:r>
    <w:r w:rsidR="006F2376" w:rsidRPr="00EE6D17">
      <w:rPr>
        <w:rStyle w:val="HEADERWHOISCOV"/>
      </w:rPr>
      <w:t>Individual + Family</w:t>
    </w:r>
    <w:r w:rsidRPr="00C43E7F">
      <w:rPr>
        <w:szCs w:val="24"/>
      </w:rPr>
      <w:t xml:space="preserve"> </w:t>
    </w:r>
    <w:r w:rsidRPr="00C43E7F">
      <w:rPr>
        <w:b/>
        <w:color w:val="0775A8"/>
        <w:szCs w:val="24"/>
      </w:rPr>
      <w:t xml:space="preserve">| </w:t>
    </w:r>
    <w:r w:rsidRPr="00C43E7F">
      <w:rPr>
        <w:b/>
        <w:szCs w:val="24"/>
      </w:rPr>
      <w:t>Plan Type</w:t>
    </w:r>
    <w:r w:rsidRPr="00C43E7F">
      <w:rPr>
        <w:b/>
        <w:color w:val="000000"/>
        <w:szCs w:val="24"/>
      </w:rPr>
      <w:t>:</w:t>
    </w:r>
    <w:r w:rsidRPr="00C43E7F">
      <w:rPr>
        <w:szCs w:val="24"/>
      </w:rPr>
      <w:t xml:space="preserve"> </w:t>
    </w:r>
    <w:r w:rsidR="006F2376" w:rsidRPr="00EE6D17">
      <w:rPr>
        <w:rStyle w:val="HEADERPLANTYPE"/>
      </w:rPr>
      <w:t>PPO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B7C21BCE"/>
    <w:lvl w:ilvl="0" w:tplc="7332A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2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9"/>
  </w:num>
  <w:num w:numId="35">
    <w:abstractNumId w:val="22"/>
  </w:num>
  <w:num w:numId="36">
    <w:abstractNumId w:val="22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55840"/>
    <w:rsid w:val="00061493"/>
    <w:rsid w:val="00064FAB"/>
    <w:rsid w:val="000670C9"/>
    <w:rsid w:val="00071440"/>
    <w:rsid w:val="0007274D"/>
    <w:rsid w:val="000732FF"/>
    <w:rsid w:val="0008765A"/>
    <w:rsid w:val="0009308B"/>
    <w:rsid w:val="00093DFA"/>
    <w:rsid w:val="00097E68"/>
    <w:rsid w:val="000A4F3C"/>
    <w:rsid w:val="000B7F52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356B"/>
    <w:rsid w:val="00194D8A"/>
    <w:rsid w:val="001A1F9A"/>
    <w:rsid w:val="001A3DE1"/>
    <w:rsid w:val="001A65C8"/>
    <w:rsid w:val="001A735D"/>
    <w:rsid w:val="001B0F83"/>
    <w:rsid w:val="001B4FDE"/>
    <w:rsid w:val="001B5BAA"/>
    <w:rsid w:val="001C2212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90829"/>
    <w:rsid w:val="0029778D"/>
    <w:rsid w:val="002A00D8"/>
    <w:rsid w:val="002A23A1"/>
    <w:rsid w:val="002A31F1"/>
    <w:rsid w:val="002B50FF"/>
    <w:rsid w:val="002B72C9"/>
    <w:rsid w:val="002B7CAF"/>
    <w:rsid w:val="002C2ED5"/>
    <w:rsid w:val="002C3F14"/>
    <w:rsid w:val="002C5169"/>
    <w:rsid w:val="002C67A7"/>
    <w:rsid w:val="002D62EC"/>
    <w:rsid w:val="002E7431"/>
    <w:rsid w:val="002F0DDC"/>
    <w:rsid w:val="002F26F6"/>
    <w:rsid w:val="002F61C2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3F737E"/>
    <w:rsid w:val="00415161"/>
    <w:rsid w:val="00424BE7"/>
    <w:rsid w:val="004251F1"/>
    <w:rsid w:val="00426319"/>
    <w:rsid w:val="0043436F"/>
    <w:rsid w:val="00435D38"/>
    <w:rsid w:val="00441AC7"/>
    <w:rsid w:val="0044275A"/>
    <w:rsid w:val="00443731"/>
    <w:rsid w:val="00446D41"/>
    <w:rsid w:val="00452021"/>
    <w:rsid w:val="00455535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F034A"/>
    <w:rsid w:val="004F0626"/>
    <w:rsid w:val="004F0EB8"/>
    <w:rsid w:val="004F31DC"/>
    <w:rsid w:val="004F79E6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87974"/>
    <w:rsid w:val="00591406"/>
    <w:rsid w:val="00592250"/>
    <w:rsid w:val="005A7793"/>
    <w:rsid w:val="005B0DDE"/>
    <w:rsid w:val="005B16F3"/>
    <w:rsid w:val="005B1DD4"/>
    <w:rsid w:val="005B3C57"/>
    <w:rsid w:val="005C1E04"/>
    <w:rsid w:val="005C3151"/>
    <w:rsid w:val="005D51F4"/>
    <w:rsid w:val="005D74BF"/>
    <w:rsid w:val="005E26ED"/>
    <w:rsid w:val="005E4316"/>
    <w:rsid w:val="005F2111"/>
    <w:rsid w:val="005F683A"/>
    <w:rsid w:val="006118CB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676E1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C3D75"/>
    <w:rsid w:val="008D4CE1"/>
    <w:rsid w:val="008E29BF"/>
    <w:rsid w:val="008E3410"/>
    <w:rsid w:val="008E3DDF"/>
    <w:rsid w:val="008E40B8"/>
    <w:rsid w:val="008F0A94"/>
    <w:rsid w:val="008F1813"/>
    <w:rsid w:val="008F4294"/>
    <w:rsid w:val="008F4305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60D4"/>
    <w:rsid w:val="009708F2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7A99"/>
    <w:rsid w:val="00A7050C"/>
    <w:rsid w:val="00A72BCD"/>
    <w:rsid w:val="00A73AAF"/>
    <w:rsid w:val="00A85003"/>
    <w:rsid w:val="00AB228A"/>
    <w:rsid w:val="00AB4645"/>
    <w:rsid w:val="00AC1C4D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51C6D"/>
    <w:rsid w:val="00B535E4"/>
    <w:rsid w:val="00B54483"/>
    <w:rsid w:val="00B5498B"/>
    <w:rsid w:val="00B7124E"/>
    <w:rsid w:val="00B733A0"/>
    <w:rsid w:val="00B778A8"/>
    <w:rsid w:val="00B8265F"/>
    <w:rsid w:val="00B82AD2"/>
    <w:rsid w:val="00B84636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024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D01995"/>
    <w:rsid w:val="00D01D30"/>
    <w:rsid w:val="00D177FE"/>
    <w:rsid w:val="00D205F8"/>
    <w:rsid w:val="00D23241"/>
    <w:rsid w:val="00D23E73"/>
    <w:rsid w:val="00D25D38"/>
    <w:rsid w:val="00D316E5"/>
    <w:rsid w:val="00D31B41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53C7"/>
    <w:rsid w:val="00DC7282"/>
    <w:rsid w:val="00DC72DF"/>
    <w:rsid w:val="00DE0150"/>
    <w:rsid w:val="00DF0210"/>
    <w:rsid w:val="00DF289E"/>
    <w:rsid w:val="00DF2B43"/>
    <w:rsid w:val="00DF2B83"/>
    <w:rsid w:val="00DF44D4"/>
    <w:rsid w:val="00E00249"/>
    <w:rsid w:val="00E051BD"/>
    <w:rsid w:val="00E1230B"/>
    <w:rsid w:val="00E127D1"/>
    <w:rsid w:val="00E1312C"/>
    <w:rsid w:val="00E14D04"/>
    <w:rsid w:val="00E239FC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D5841"/>
    <w:rsid w:val="00EE5196"/>
    <w:rsid w:val="00EE5E2F"/>
    <w:rsid w:val="00EE6D17"/>
    <w:rsid w:val="00EF472B"/>
    <w:rsid w:val="00EF4CAF"/>
    <w:rsid w:val="00EF588A"/>
    <w:rsid w:val="00F008E4"/>
    <w:rsid w:val="00F011E3"/>
    <w:rsid w:val="00F10011"/>
    <w:rsid w:val="00F22051"/>
    <w:rsid w:val="00F238F5"/>
    <w:rsid w:val="00F26961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2FD2"/>
    <w:rsid w:val="00FB08AA"/>
    <w:rsid w:val="00FB16A4"/>
    <w:rsid w:val="00FB1899"/>
    <w:rsid w:val="00FB4282"/>
    <w:rsid w:val="00FB7F35"/>
    <w:rsid w:val="00FC22A2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surancecompany.com/prescriptions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1880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13505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Love, Terese L</cp:lastModifiedBy>
  <cp:revision>2</cp:revision>
  <cp:lastPrinted>2004-03-17T10:05:00Z</cp:lastPrinted>
  <dcterms:created xsi:type="dcterms:W3CDTF">2022-12-28T18:22:00Z</dcterms:created>
  <dcterms:modified xsi:type="dcterms:W3CDTF">2022-12-28T18:22:00Z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2022-12-28T18:03:25Z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ebc5c6d8-cd75-42f2-b4c6-c029c1de58da</vt:lpwstr>
  </property>
  <property fmtid="{D5CDD505-2E9C-101B-9397-08002B2CF9AE}" pid="8" name="MSIP_Label_320f21ee-9bdc-4991-8abe-58f53448e302_ContentBits">
    <vt:lpwstr>0</vt:lpwstr>
  </property>
</Properties>
</file>